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4" w:rsidRDefault="007B3D74" w:rsidP="00DC1184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7B3D74">
        <w:rPr>
          <w:rFonts w:ascii="Times New Roman" w:hAnsi="Times New Roman"/>
          <w:b/>
          <w:caps/>
          <w:sz w:val="26"/>
          <w:szCs w:val="26"/>
        </w:rPr>
        <w:drawing>
          <wp:inline distT="0" distB="0" distL="0" distR="0">
            <wp:extent cx="5937885" cy="327406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B09" w:rsidRPr="0027577C" w:rsidRDefault="007B3D74" w:rsidP="00DC1184">
      <w:pPr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</w:t>
      </w:r>
      <w:r w:rsidR="00D85B09" w:rsidRPr="0027577C">
        <w:rPr>
          <w:rFonts w:ascii="Times New Roman" w:hAnsi="Times New Roman"/>
          <w:b/>
          <w:caps/>
          <w:sz w:val="26"/>
          <w:szCs w:val="26"/>
        </w:rPr>
        <w:t>ресс-релиз</w:t>
      </w:r>
    </w:p>
    <w:p w:rsidR="00017E8A" w:rsidRPr="0027577C" w:rsidRDefault="007B3D74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b/>
          <w:sz w:val="26"/>
          <w:szCs w:val="26"/>
        </w:rPr>
        <w:t>Наименование мероприятия:</w:t>
      </w:r>
      <w:r>
        <w:rPr>
          <w:rFonts w:ascii="Times New Roman" w:hAnsi="Times New Roman"/>
          <w:sz w:val="26"/>
          <w:szCs w:val="26"/>
        </w:rPr>
        <w:t xml:space="preserve"> Международный библейский коллоквиум памяти Митрополита Филарета (</w:t>
      </w:r>
      <w:proofErr w:type="spellStart"/>
      <w:r>
        <w:rPr>
          <w:rFonts w:ascii="Times New Roman" w:hAnsi="Times New Roman"/>
          <w:sz w:val="26"/>
          <w:szCs w:val="26"/>
        </w:rPr>
        <w:t>Вахромеева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>Дата проведения:</w:t>
      </w:r>
      <w:r w:rsidRPr="0027577C">
        <w:rPr>
          <w:rFonts w:ascii="Times New Roman" w:hAnsi="Times New Roman"/>
          <w:sz w:val="26"/>
          <w:szCs w:val="26"/>
        </w:rPr>
        <w:t xml:space="preserve"> </w:t>
      </w:r>
      <w:r w:rsidR="007B3D74">
        <w:rPr>
          <w:rFonts w:ascii="Times New Roman" w:hAnsi="Times New Roman"/>
          <w:sz w:val="26"/>
          <w:szCs w:val="26"/>
        </w:rPr>
        <w:t>25-26 октября</w:t>
      </w:r>
      <w:r w:rsidR="00AD03B2" w:rsidRPr="0027577C">
        <w:rPr>
          <w:rFonts w:ascii="Times New Roman" w:hAnsi="Times New Roman"/>
          <w:sz w:val="26"/>
          <w:szCs w:val="26"/>
        </w:rPr>
        <w:t xml:space="preserve"> 20</w:t>
      </w:r>
      <w:r w:rsidRPr="0027577C">
        <w:rPr>
          <w:rFonts w:ascii="Times New Roman" w:hAnsi="Times New Roman"/>
          <w:sz w:val="26"/>
          <w:szCs w:val="26"/>
        </w:rPr>
        <w:t>22</w:t>
      </w:r>
      <w:r w:rsidR="00D85B09" w:rsidRPr="0027577C">
        <w:rPr>
          <w:rFonts w:ascii="Times New Roman" w:hAnsi="Times New Roman"/>
          <w:sz w:val="26"/>
          <w:szCs w:val="26"/>
        </w:rPr>
        <w:t xml:space="preserve"> года</w:t>
      </w:r>
      <w:r w:rsidR="007B3D74">
        <w:rPr>
          <w:rFonts w:ascii="Times New Roman" w:hAnsi="Times New Roman"/>
          <w:sz w:val="26"/>
          <w:szCs w:val="26"/>
        </w:rPr>
        <w:t>.</w:t>
      </w:r>
      <w:r w:rsidR="00D85B09" w:rsidRPr="0027577C">
        <w:rPr>
          <w:rFonts w:ascii="Times New Roman" w:hAnsi="Times New Roman"/>
          <w:sz w:val="26"/>
          <w:szCs w:val="26"/>
        </w:rPr>
        <w:t xml:space="preserve"> </w:t>
      </w:r>
    </w:p>
    <w:p w:rsidR="00017E8A" w:rsidRPr="0027577C" w:rsidRDefault="00017E8A" w:rsidP="00017E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/>
          <w:sz w:val="26"/>
          <w:szCs w:val="26"/>
        </w:rPr>
        <w:t xml:space="preserve">Дата и место проведения торжественного открытия: </w:t>
      </w:r>
      <w:r w:rsidR="007B3D74">
        <w:rPr>
          <w:rFonts w:ascii="Times New Roman" w:hAnsi="Times New Roman"/>
          <w:sz w:val="26"/>
          <w:szCs w:val="26"/>
        </w:rPr>
        <w:t>25 октября</w:t>
      </w:r>
      <w:r w:rsidRPr="0027577C">
        <w:rPr>
          <w:rFonts w:ascii="Times New Roman" w:hAnsi="Times New Roman"/>
          <w:sz w:val="26"/>
          <w:szCs w:val="26"/>
        </w:rPr>
        <w:t xml:space="preserve"> 2022 года, 1</w:t>
      </w:r>
      <w:r w:rsidR="007B3D74">
        <w:rPr>
          <w:rFonts w:ascii="Times New Roman" w:hAnsi="Times New Roman"/>
          <w:sz w:val="26"/>
          <w:szCs w:val="26"/>
        </w:rPr>
        <w:t>4</w:t>
      </w:r>
      <w:r w:rsidRPr="0027577C">
        <w:rPr>
          <w:rFonts w:ascii="Times New Roman" w:hAnsi="Times New Roman"/>
          <w:sz w:val="26"/>
          <w:szCs w:val="26"/>
        </w:rPr>
        <w:t>.</w:t>
      </w:r>
      <w:r w:rsidR="007B3D74">
        <w:rPr>
          <w:rFonts w:ascii="Times New Roman" w:hAnsi="Times New Roman"/>
          <w:sz w:val="26"/>
          <w:szCs w:val="26"/>
        </w:rPr>
        <w:t>3</w:t>
      </w:r>
      <w:r w:rsidRPr="0027577C">
        <w:rPr>
          <w:rFonts w:ascii="Times New Roman" w:hAnsi="Times New Roman"/>
          <w:sz w:val="26"/>
          <w:szCs w:val="26"/>
        </w:rPr>
        <w:t xml:space="preserve">0, </w:t>
      </w:r>
      <w:r w:rsidR="007B3D74">
        <w:rPr>
          <w:rFonts w:ascii="Times New Roman" w:hAnsi="Times New Roman"/>
          <w:sz w:val="26"/>
          <w:szCs w:val="26"/>
        </w:rPr>
        <w:t>Христианский образовательный центр, конференц-зал</w:t>
      </w:r>
      <w:r w:rsidRPr="0027577C">
        <w:rPr>
          <w:rFonts w:ascii="Times New Roman" w:hAnsi="Times New Roman"/>
          <w:sz w:val="26"/>
          <w:szCs w:val="26"/>
        </w:rPr>
        <w:t xml:space="preserve"> (</w:t>
      </w:r>
      <w:r w:rsidR="007B3D74">
        <w:rPr>
          <w:rFonts w:ascii="Times New Roman" w:hAnsi="Times New Roman"/>
          <w:sz w:val="26"/>
          <w:szCs w:val="26"/>
        </w:rPr>
        <w:t>ул. Киселева, 38</w:t>
      </w:r>
      <w:r w:rsidRPr="0027577C">
        <w:rPr>
          <w:rFonts w:ascii="Times New Roman" w:hAnsi="Times New Roman"/>
          <w:sz w:val="26"/>
          <w:szCs w:val="26"/>
        </w:rPr>
        <w:t>).</w:t>
      </w:r>
    </w:p>
    <w:p w:rsidR="007B3D74" w:rsidRPr="007B3D74" w:rsidRDefault="00B64B4B" w:rsidP="007B3D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bCs/>
          <w:sz w:val="26"/>
          <w:szCs w:val="26"/>
        </w:rPr>
        <w:tab/>
      </w:r>
      <w:r w:rsidR="007B3D74">
        <w:rPr>
          <w:rFonts w:ascii="Times New Roman" w:hAnsi="Times New Roman"/>
          <w:bCs/>
          <w:sz w:val="26"/>
          <w:szCs w:val="26"/>
        </w:rPr>
        <w:t>25-26 октября</w:t>
      </w:r>
      <w:r w:rsidRPr="0027577C">
        <w:rPr>
          <w:rFonts w:ascii="Times New Roman" w:hAnsi="Times New Roman"/>
          <w:bCs/>
          <w:sz w:val="26"/>
          <w:szCs w:val="26"/>
        </w:rPr>
        <w:t xml:space="preserve"> 2022 г. </w:t>
      </w:r>
      <w:r w:rsidRPr="0027577C">
        <w:rPr>
          <w:rFonts w:ascii="Times New Roman" w:hAnsi="Times New Roman"/>
          <w:sz w:val="26"/>
          <w:szCs w:val="26"/>
        </w:rPr>
        <w:t xml:space="preserve">Международное общественное объединение </w:t>
      </w:r>
      <w:r w:rsidR="007B3D74" w:rsidRPr="007B3D74">
        <w:rPr>
          <w:rFonts w:ascii="Times New Roman" w:hAnsi="Times New Roman"/>
          <w:sz w:val="26"/>
          <w:szCs w:val="26"/>
        </w:rPr>
        <w:t>"Христианский образовательный центр имени святых Мефодия и Кирилла" совместно с заинтересованными учреждениями</w:t>
      </w:r>
      <w:r w:rsidR="007B3D74">
        <w:rPr>
          <w:rFonts w:ascii="Times New Roman" w:hAnsi="Times New Roman"/>
          <w:sz w:val="26"/>
          <w:szCs w:val="26"/>
        </w:rPr>
        <w:t xml:space="preserve"> </w:t>
      </w:r>
      <w:r w:rsidRPr="0027577C">
        <w:rPr>
          <w:rFonts w:ascii="Times New Roman" w:hAnsi="Times New Roman"/>
          <w:sz w:val="26"/>
          <w:szCs w:val="26"/>
        </w:rPr>
        <w:t>организовывают</w:t>
      </w:r>
      <w:r w:rsidRPr="0027577C">
        <w:rPr>
          <w:rFonts w:ascii="Times New Roman" w:hAnsi="Times New Roman"/>
          <w:bCs/>
          <w:sz w:val="26"/>
          <w:szCs w:val="26"/>
        </w:rPr>
        <w:t xml:space="preserve"> в г. Минске </w:t>
      </w:r>
      <w:r w:rsidR="007B3D74" w:rsidRPr="007B3D74">
        <w:rPr>
          <w:rFonts w:ascii="Times New Roman" w:hAnsi="Times New Roman"/>
          <w:sz w:val="26"/>
          <w:szCs w:val="26"/>
        </w:rPr>
        <w:t>Первый международный библейский коллоквиум памяти Митрополита Филарета (</w:t>
      </w:r>
      <w:proofErr w:type="spellStart"/>
      <w:r w:rsidR="007B3D74" w:rsidRPr="007B3D74">
        <w:rPr>
          <w:rFonts w:ascii="Times New Roman" w:hAnsi="Times New Roman"/>
          <w:sz w:val="26"/>
          <w:szCs w:val="26"/>
        </w:rPr>
        <w:t>Вахромеева</w:t>
      </w:r>
      <w:proofErr w:type="spellEnd"/>
      <w:r w:rsidR="007B3D74" w:rsidRPr="007B3D74">
        <w:rPr>
          <w:rFonts w:ascii="Times New Roman" w:hAnsi="Times New Roman"/>
          <w:sz w:val="26"/>
          <w:szCs w:val="26"/>
        </w:rPr>
        <w:t xml:space="preserve">). </w:t>
      </w:r>
    </w:p>
    <w:p w:rsidR="007B3D74" w:rsidRDefault="007B3D74" w:rsidP="007B3D7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 xml:space="preserve">Коллоквиум посвящается памяти </w:t>
      </w:r>
      <w:proofErr w:type="spellStart"/>
      <w:r w:rsidRPr="007B3D74">
        <w:rPr>
          <w:rFonts w:ascii="Times New Roman" w:hAnsi="Times New Roman"/>
          <w:sz w:val="26"/>
          <w:szCs w:val="26"/>
        </w:rPr>
        <w:t>Высокопреосвященнейшего</w:t>
      </w:r>
      <w:proofErr w:type="spellEnd"/>
      <w:r w:rsidRPr="007B3D74">
        <w:rPr>
          <w:rFonts w:ascii="Times New Roman" w:hAnsi="Times New Roman"/>
          <w:sz w:val="26"/>
          <w:szCs w:val="26"/>
        </w:rPr>
        <w:t xml:space="preserve"> Митрополита Филарета (</w:t>
      </w:r>
      <w:proofErr w:type="spellStart"/>
      <w:r w:rsidRPr="007B3D74">
        <w:rPr>
          <w:rFonts w:ascii="Times New Roman" w:hAnsi="Times New Roman"/>
          <w:sz w:val="26"/>
          <w:szCs w:val="26"/>
        </w:rPr>
        <w:t>Вахромеева</w:t>
      </w:r>
      <w:proofErr w:type="spellEnd"/>
      <w:r w:rsidRPr="007B3D74">
        <w:rPr>
          <w:rFonts w:ascii="Times New Roman" w:hAnsi="Times New Roman"/>
          <w:sz w:val="26"/>
          <w:szCs w:val="26"/>
        </w:rPr>
        <w:t>), Первого Патриаршего Экзарха всея Беларуси, доктора богословия, профессора, который стоял у истоков создания библейской академической школы в Республике Беларусь, являлся профессором Священного Писания Нового Завета в Минских духовных школах и Институте теологии БГУ с 1989 по 2003 гг., а также с 1993 по 2011 гг.возглавлял Синодальную богословскую комиссию Русской Православной Церкви.</w:t>
      </w:r>
      <w:r>
        <w:rPr>
          <w:rFonts w:ascii="Times New Roman" w:hAnsi="Times New Roman"/>
          <w:sz w:val="26"/>
          <w:szCs w:val="26"/>
        </w:rPr>
        <w:t xml:space="preserve"> Даты коллоквиума приурочены ко дню епископского посвящения Митрополита Филарета, состоявшегося 24 октября 1965 года. </w:t>
      </w:r>
    </w:p>
    <w:p w:rsidR="007B3D74" w:rsidRPr="007B3D74" w:rsidRDefault="007B3D74" w:rsidP="007B3D7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 xml:space="preserve">Целью коллоквиума является увековечивание памяти Первого Патриаршего Экзарха всея Беларуси, Героя Беларуси Митрополита Филарета, а также обмен научными исследованиями в области толкования Священного Писания, рассмотрение насущных проблем  современной библеистики, вопросов перевода и значения Священного Писания в духовной жизни человека. </w:t>
      </w:r>
    </w:p>
    <w:p w:rsidR="00DC1184" w:rsidRPr="0027577C" w:rsidRDefault="007B3D74" w:rsidP="007B3D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B3D74">
        <w:rPr>
          <w:rFonts w:ascii="Times New Roman" w:hAnsi="Times New Roman"/>
          <w:sz w:val="26"/>
          <w:szCs w:val="26"/>
        </w:rPr>
        <w:t xml:space="preserve">К участию в Коллоквиуме приглашаются исследователи Священного Писания, преподаватели духовных школ и богословских учебных заведений, </w:t>
      </w:r>
      <w:r w:rsidRPr="007B3D74">
        <w:rPr>
          <w:rFonts w:ascii="Times New Roman" w:hAnsi="Times New Roman"/>
          <w:sz w:val="26"/>
          <w:szCs w:val="26"/>
        </w:rPr>
        <w:lastRenderedPageBreak/>
        <w:t xml:space="preserve">представители конфессий, научной общественности, аспиранты и магистранты государственных и церковных учреждений образования, представители духовенства. Проведение коллоквиума планируется как в очном формате, так и в формате </w:t>
      </w:r>
      <w:proofErr w:type="spellStart"/>
      <w:r w:rsidRPr="007B3D74">
        <w:rPr>
          <w:rFonts w:ascii="Times New Roman" w:hAnsi="Times New Roman"/>
          <w:sz w:val="26"/>
          <w:szCs w:val="26"/>
        </w:rPr>
        <w:t>онлайн</w:t>
      </w:r>
      <w:proofErr w:type="spellEnd"/>
      <w:r w:rsidRPr="007B3D74">
        <w:rPr>
          <w:rFonts w:ascii="Times New Roman" w:hAnsi="Times New Roman"/>
          <w:sz w:val="26"/>
          <w:szCs w:val="26"/>
        </w:rPr>
        <w:t xml:space="preserve">. </w:t>
      </w:r>
      <w:r w:rsidR="00DC1184" w:rsidRPr="0027577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Коллоквиуме примут участие</w:t>
      </w:r>
      <w:r w:rsidR="00DC1184" w:rsidRPr="00275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около 50</w:t>
      </w:r>
      <w:r w:rsidR="00DC1184" w:rsidRPr="0027577C">
        <w:rPr>
          <w:rFonts w:ascii="Times New Roman" w:hAnsi="Times New Roman"/>
          <w:sz w:val="26"/>
          <w:szCs w:val="26"/>
        </w:rPr>
        <w:t xml:space="preserve"> участников, среди которых </w:t>
      </w:r>
      <w:r w:rsidR="00AC5BAE" w:rsidRPr="0027577C">
        <w:rPr>
          <w:rFonts w:ascii="Times New Roman" w:hAnsi="Times New Roman"/>
          <w:sz w:val="26"/>
          <w:szCs w:val="26"/>
        </w:rPr>
        <w:t>ученые</w:t>
      </w:r>
      <w:r w:rsidR="00DC1184" w:rsidRPr="0027577C">
        <w:rPr>
          <w:rFonts w:ascii="Times New Roman" w:hAnsi="Times New Roman"/>
          <w:sz w:val="26"/>
          <w:szCs w:val="26"/>
        </w:rPr>
        <w:t xml:space="preserve"> из </w:t>
      </w:r>
      <w:r w:rsidR="00AD03B2" w:rsidRPr="0027577C">
        <w:rPr>
          <w:rFonts w:ascii="Times New Roman" w:hAnsi="Times New Roman"/>
          <w:sz w:val="26"/>
          <w:szCs w:val="26"/>
        </w:rPr>
        <w:t>стран СНГ и дальнего зарубежья.</w:t>
      </w:r>
    </w:p>
    <w:p w:rsidR="00B64B4B" w:rsidRPr="0027577C" w:rsidRDefault="00B64B4B" w:rsidP="0027577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Торжественное о</w:t>
      </w:r>
      <w:r w:rsidR="00AD03B2" w:rsidRPr="0027577C">
        <w:rPr>
          <w:rFonts w:ascii="Times New Roman" w:hAnsi="Times New Roman"/>
          <w:sz w:val="26"/>
          <w:szCs w:val="26"/>
        </w:rPr>
        <w:t xml:space="preserve">ткрытие </w:t>
      </w:r>
      <w:r w:rsidR="007B3D74">
        <w:rPr>
          <w:rFonts w:ascii="Times New Roman" w:hAnsi="Times New Roman"/>
          <w:sz w:val="26"/>
          <w:szCs w:val="26"/>
        </w:rPr>
        <w:t>коллоквиума</w:t>
      </w:r>
      <w:r w:rsidR="00AD03B2" w:rsidRPr="0027577C">
        <w:rPr>
          <w:rFonts w:ascii="Times New Roman" w:hAnsi="Times New Roman"/>
          <w:sz w:val="26"/>
          <w:szCs w:val="26"/>
        </w:rPr>
        <w:t xml:space="preserve"> состоится </w:t>
      </w:r>
      <w:r w:rsidR="007B3D74">
        <w:rPr>
          <w:rFonts w:ascii="Times New Roman" w:hAnsi="Times New Roman"/>
          <w:sz w:val="26"/>
          <w:szCs w:val="26"/>
        </w:rPr>
        <w:t>25 октября 2022 года</w:t>
      </w:r>
      <w:r w:rsidRPr="0027577C">
        <w:rPr>
          <w:rFonts w:ascii="Times New Roman" w:hAnsi="Times New Roman"/>
          <w:sz w:val="26"/>
          <w:szCs w:val="26"/>
        </w:rPr>
        <w:t>, в 1</w:t>
      </w:r>
      <w:r w:rsidR="007B3D74">
        <w:rPr>
          <w:rFonts w:ascii="Times New Roman" w:hAnsi="Times New Roman"/>
          <w:sz w:val="26"/>
          <w:szCs w:val="26"/>
        </w:rPr>
        <w:t>4</w:t>
      </w:r>
      <w:r w:rsidRPr="0027577C">
        <w:rPr>
          <w:rFonts w:ascii="Times New Roman" w:hAnsi="Times New Roman"/>
          <w:sz w:val="26"/>
          <w:szCs w:val="26"/>
        </w:rPr>
        <w:t>.</w:t>
      </w:r>
      <w:r w:rsidR="007B3D74">
        <w:rPr>
          <w:rFonts w:ascii="Times New Roman" w:hAnsi="Times New Roman"/>
          <w:sz w:val="26"/>
          <w:szCs w:val="26"/>
        </w:rPr>
        <w:t>3</w:t>
      </w:r>
      <w:r w:rsidRPr="0027577C">
        <w:rPr>
          <w:rFonts w:ascii="Times New Roman" w:hAnsi="Times New Roman"/>
          <w:sz w:val="26"/>
          <w:szCs w:val="26"/>
        </w:rPr>
        <w:t xml:space="preserve">0 в </w:t>
      </w:r>
      <w:r w:rsidR="007B3D74">
        <w:rPr>
          <w:rFonts w:ascii="Times New Roman" w:hAnsi="Times New Roman"/>
          <w:sz w:val="26"/>
          <w:szCs w:val="26"/>
        </w:rPr>
        <w:t>конференц-зале центра</w:t>
      </w:r>
      <w:r w:rsidRPr="0027577C">
        <w:rPr>
          <w:rFonts w:ascii="Times New Roman" w:hAnsi="Times New Roman"/>
          <w:sz w:val="26"/>
          <w:szCs w:val="26"/>
        </w:rPr>
        <w:t xml:space="preserve">. </w:t>
      </w:r>
      <w:r w:rsidR="00521B6D" w:rsidRPr="0027577C">
        <w:rPr>
          <w:rFonts w:ascii="Times New Roman" w:hAnsi="Times New Roman"/>
          <w:sz w:val="26"/>
          <w:szCs w:val="26"/>
        </w:rPr>
        <w:t xml:space="preserve">В </w:t>
      </w:r>
      <w:r w:rsidR="005F10E8" w:rsidRPr="0027577C">
        <w:rPr>
          <w:rFonts w:ascii="Times New Roman" w:hAnsi="Times New Roman"/>
          <w:sz w:val="26"/>
          <w:szCs w:val="26"/>
        </w:rPr>
        <w:t>церемонии</w:t>
      </w:r>
      <w:r w:rsidR="00521B6D" w:rsidRPr="0027577C">
        <w:rPr>
          <w:rFonts w:ascii="Times New Roman" w:hAnsi="Times New Roman"/>
          <w:sz w:val="26"/>
          <w:szCs w:val="26"/>
        </w:rPr>
        <w:t xml:space="preserve"> открытия</w:t>
      </w:r>
      <w:r w:rsidR="005F10E8" w:rsidRPr="0027577C">
        <w:rPr>
          <w:rFonts w:ascii="Times New Roman" w:hAnsi="Times New Roman"/>
          <w:sz w:val="26"/>
          <w:szCs w:val="26"/>
        </w:rPr>
        <w:t xml:space="preserve"> и пленарном заседании примут участие </w:t>
      </w:r>
      <w:r w:rsidR="007B3D74">
        <w:rPr>
          <w:rFonts w:ascii="Times New Roman" w:hAnsi="Times New Roman"/>
          <w:sz w:val="26"/>
          <w:szCs w:val="26"/>
        </w:rPr>
        <w:t xml:space="preserve">главы и представители </w:t>
      </w:r>
      <w:r w:rsidR="00D86FFE" w:rsidRPr="0027577C">
        <w:rPr>
          <w:rFonts w:ascii="Times New Roman" w:hAnsi="Times New Roman"/>
          <w:sz w:val="26"/>
          <w:szCs w:val="26"/>
        </w:rPr>
        <w:t>конфессий Республики Беларусь,</w:t>
      </w:r>
      <w:r w:rsidR="005F10E8" w:rsidRPr="0027577C">
        <w:rPr>
          <w:rFonts w:ascii="Times New Roman" w:hAnsi="Times New Roman"/>
          <w:sz w:val="26"/>
          <w:szCs w:val="26"/>
        </w:rPr>
        <w:t xml:space="preserve">  органов государственного управления, министерств</w:t>
      </w:r>
      <w:r w:rsidR="007B3D74">
        <w:rPr>
          <w:rFonts w:ascii="Times New Roman" w:hAnsi="Times New Roman"/>
          <w:sz w:val="26"/>
          <w:szCs w:val="26"/>
        </w:rPr>
        <w:t xml:space="preserve"> и ведомств, научных учреждений</w:t>
      </w:r>
      <w:r w:rsidR="007B3D74" w:rsidRPr="0027577C">
        <w:rPr>
          <w:rFonts w:ascii="Times New Roman" w:hAnsi="Times New Roman"/>
          <w:sz w:val="26"/>
          <w:szCs w:val="26"/>
        </w:rPr>
        <w:t xml:space="preserve"> </w:t>
      </w:r>
      <w:r w:rsidR="007B3D74">
        <w:rPr>
          <w:rFonts w:ascii="Times New Roman" w:hAnsi="Times New Roman"/>
          <w:sz w:val="26"/>
          <w:szCs w:val="26"/>
        </w:rPr>
        <w:t xml:space="preserve">и </w:t>
      </w:r>
      <w:r w:rsidR="007B3D74" w:rsidRPr="0027577C">
        <w:rPr>
          <w:rFonts w:ascii="Times New Roman" w:hAnsi="Times New Roman"/>
          <w:sz w:val="26"/>
          <w:szCs w:val="26"/>
        </w:rPr>
        <w:t xml:space="preserve">ВУЗов </w:t>
      </w:r>
      <w:r w:rsidR="00F34210" w:rsidRPr="0027577C">
        <w:rPr>
          <w:rFonts w:ascii="Times New Roman" w:hAnsi="Times New Roman"/>
          <w:sz w:val="26"/>
          <w:szCs w:val="26"/>
        </w:rPr>
        <w:t>Республики Беларусь</w:t>
      </w:r>
      <w:r w:rsidR="007B3D74">
        <w:rPr>
          <w:rFonts w:ascii="Times New Roman" w:hAnsi="Times New Roman"/>
          <w:sz w:val="26"/>
          <w:szCs w:val="26"/>
        </w:rPr>
        <w:t>, студенты, магистранты и аспиранты</w:t>
      </w:r>
      <w:r w:rsidR="00F34210" w:rsidRPr="0027577C">
        <w:rPr>
          <w:rFonts w:ascii="Times New Roman" w:hAnsi="Times New Roman"/>
          <w:sz w:val="26"/>
          <w:szCs w:val="26"/>
        </w:rPr>
        <w:t xml:space="preserve">. </w:t>
      </w:r>
    </w:p>
    <w:p w:rsidR="00B64B4B" w:rsidRPr="0027577C" w:rsidRDefault="00B64B4B" w:rsidP="0027577C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Во в</w:t>
      </w:r>
      <w:r w:rsidR="00F34210" w:rsidRPr="0027577C">
        <w:rPr>
          <w:rFonts w:ascii="Times New Roman" w:hAnsi="Times New Roman"/>
          <w:sz w:val="26"/>
          <w:szCs w:val="26"/>
        </w:rPr>
        <w:t xml:space="preserve">торой день </w:t>
      </w:r>
      <w:r w:rsidRPr="0027577C">
        <w:rPr>
          <w:rFonts w:ascii="Times New Roman" w:hAnsi="Times New Roman"/>
          <w:sz w:val="26"/>
          <w:szCs w:val="26"/>
        </w:rPr>
        <w:t xml:space="preserve">конференция будет работать </w:t>
      </w:r>
      <w:r w:rsidR="007B3D74">
        <w:rPr>
          <w:rFonts w:ascii="Times New Roman" w:hAnsi="Times New Roman"/>
          <w:sz w:val="26"/>
          <w:szCs w:val="26"/>
        </w:rPr>
        <w:t xml:space="preserve">в формате Круглого стола с возможностью подключения </w:t>
      </w:r>
      <w:proofErr w:type="spellStart"/>
      <w:r w:rsidR="007B3D74">
        <w:rPr>
          <w:rFonts w:ascii="Times New Roman" w:hAnsi="Times New Roman"/>
          <w:sz w:val="26"/>
          <w:szCs w:val="26"/>
        </w:rPr>
        <w:t>онлайн</w:t>
      </w:r>
      <w:proofErr w:type="spellEnd"/>
      <w:r w:rsidR="007B3D74">
        <w:rPr>
          <w:rFonts w:ascii="Times New Roman" w:hAnsi="Times New Roman"/>
          <w:sz w:val="26"/>
          <w:szCs w:val="26"/>
        </w:rPr>
        <w:t xml:space="preserve">  </w:t>
      </w:r>
      <w:r w:rsidRPr="0027577C">
        <w:rPr>
          <w:rFonts w:ascii="Times New Roman" w:hAnsi="Times New Roman"/>
          <w:sz w:val="26"/>
          <w:szCs w:val="26"/>
        </w:rPr>
        <w:t>по</w:t>
      </w:r>
      <w:r w:rsidR="0027577C">
        <w:rPr>
          <w:rFonts w:ascii="Times New Roman" w:hAnsi="Times New Roman"/>
          <w:sz w:val="26"/>
          <w:szCs w:val="26"/>
        </w:rPr>
        <w:t xml:space="preserve"> с</w:t>
      </w:r>
      <w:r w:rsidRPr="0027577C">
        <w:rPr>
          <w:rFonts w:ascii="Times New Roman" w:hAnsi="Times New Roman"/>
          <w:sz w:val="26"/>
          <w:szCs w:val="26"/>
        </w:rPr>
        <w:t>ледующим направлениям: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актуальные вопросы библейской истории и археологии;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3D74">
        <w:rPr>
          <w:rFonts w:ascii="Times New Roman" w:hAnsi="Times New Roman"/>
          <w:sz w:val="26"/>
          <w:szCs w:val="26"/>
        </w:rPr>
        <w:t>святоотеческая</w:t>
      </w:r>
      <w:proofErr w:type="spellEnd"/>
      <w:r w:rsidRPr="007B3D74">
        <w:rPr>
          <w:rFonts w:ascii="Times New Roman" w:hAnsi="Times New Roman"/>
          <w:sz w:val="26"/>
          <w:szCs w:val="26"/>
        </w:rPr>
        <w:t xml:space="preserve"> экзегетика Священного Писания;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исследования библейских рукописей и рукописных материалов;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проблемы библейской хронологии;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взаимоотношения иудаизма, язычества и христианства в библейском контексте;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текстология и экзегетика Священного Писания;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библейское богословие и библейская этика;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библейская антропология;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актуальные вопросы современных библейских исследований;</w:t>
      </w:r>
    </w:p>
    <w:p w:rsidR="007B3D74" w:rsidRP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проблемы переводов Священного Писания;</w:t>
      </w:r>
    </w:p>
    <w:p w:rsidR="007B3D74" w:rsidRDefault="007B3D74" w:rsidP="007B3D74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Библия в мировой истории и культуре;</w:t>
      </w:r>
    </w:p>
    <w:p w:rsidR="007B3D74" w:rsidRPr="007B3D74" w:rsidRDefault="007B3D74" w:rsidP="007B3D74">
      <w:pPr>
        <w:pStyle w:val="a5"/>
        <w:spacing w:after="0"/>
        <w:ind w:left="1428"/>
        <w:jc w:val="both"/>
        <w:rPr>
          <w:rFonts w:ascii="Times New Roman" w:hAnsi="Times New Roman"/>
          <w:sz w:val="26"/>
          <w:szCs w:val="26"/>
        </w:rPr>
      </w:pPr>
    </w:p>
    <w:p w:rsidR="007B3D74" w:rsidRPr="007B3D74" w:rsidRDefault="007B3D74" w:rsidP="007B3D7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7B3D74">
        <w:rPr>
          <w:rFonts w:ascii="Times New Roman" w:hAnsi="Times New Roman"/>
          <w:sz w:val="26"/>
          <w:szCs w:val="26"/>
        </w:rPr>
        <w:t>Участие в коллоквиуме предполагается в формате научного доклада (сообщения) и последующего обсуждения. Рабочие языки - русский, английский. По итогам работы коллоквиума планируется издание сборника материалов.</w:t>
      </w:r>
    </w:p>
    <w:p w:rsidR="0027577C" w:rsidRPr="0027577C" w:rsidRDefault="009F64E0" w:rsidP="002757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>Контактн</w:t>
      </w:r>
      <w:r w:rsidR="0027577C" w:rsidRPr="0027577C">
        <w:rPr>
          <w:rFonts w:ascii="Times New Roman" w:hAnsi="Times New Roman"/>
          <w:sz w:val="26"/>
          <w:szCs w:val="26"/>
        </w:rPr>
        <w:t>ые</w:t>
      </w:r>
      <w:r w:rsidRPr="0027577C">
        <w:rPr>
          <w:rFonts w:ascii="Times New Roman" w:hAnsi="Times New Roman"/>
          <w:sz w:val="26"/>
          <w:szCs w:val="26"/>
        </w:rPr>
        <w:t xml:space="preserve"> </w:t>
      </w:r>
      <w:r w:rsidR="0027577C" w:rsidRPr="0027577C">
        <w:rPr>
          <w:rFonts w:ascii="Times New Roman" w:hAnsi="Times New Roman"/>
          <w:sz w:val="26"/>
          <w:szCs w:val="26"/>
        </w:rPr>
        <w:t>телефон</w:t>
      </w:r>
      <w:r w:rsidR="00F34210" w:rsidRPr="0027577C">
        <w:rPr>
          <w:rFonts w:ascii="Times New Roman" w:hAnsi="Times New Roman"/>
          <w:sz w:val="26"/>
          <w:szCs w:val="26"/>
        </w:rPr>
        <w:t xml:space="preserve"> для </w:t>
      </w:r>
      <w:r w:rsidR="0027577C" w:rsidRPr="0027577C">
        <w:rPr>
          <w:rFonts w:ascii="Times New Roman" w:hAnsi="Times New Roman"/>
          <w:sz w:val="26"/>
          <w:szCs w:val="26"/>
        </w:rPr>
        <w:t xml:space="preserve">аккредитации </w:t>
      </w:r>
      <w:r w:rsidR="00F34210" w:rsidRPr="0027577C">
        <w:rPr>
          <w:rFonts w:ascii="Times New Roman" w:hAnsi="Times New Roman"/>
          <w:sz w:val="26"/>
          <w:szCs w:val="26"/>
        </w:rPr>
        <w:t>СМИ:</w:t>
      </w:r>
      <w:r w:rsidR="0027577C" w:rsidRPr="0027577C">
        <w:rPr>
          <w:rFonts w:ascii="Times New Roman" w:hAnsi="Times New Roman"/>
          <w:sz w:val="26"/>
          <w:szCs w:val="26"/>
        </w:rPr>
        <w:t xml:space="preserve"> +375 29 321 63 19 (</w:t>
      </w:r>
      <w:proofErr w:type="spellStart"/>
      <w:r w:rsidR="0027577C" w:rsidRPr="0027577C">
        <w:rPr>
          <w:rFonts w:ascii="Times New Roman" w:hAnsi="Times New Roman"/>
          <w:sz w:val="26"/>
          <w:szCs w:val="26"/>
        </w:rPr>
        <w:t>Корина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 xml:space="preserve">) а также 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e</w:t>
      </w:r>
      <w:r w:rsidR="0027577C" w:rsidRPr="0027577C">
        <w:rPr>
          <w:rFonts w:ascii="Times New Roman" w:hAnsi="Times New Roman"/>
          <w:sz w:val="26"/>
          <w:szCs w:val="26"/>
        </w:rPr>
        <w:t>-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mail</w:t>
      </w:r>
      <w:r w:rsidR="0027577C" w:rsidRPr="0027577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7577C" w:rsidRPr="0027577C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>@</w:t>
      </w:r>
      <w:proofErr w:type="spellStart"/>
      <w:r w:rsidR="0027577C" w:rsidRPr="0027577C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="0027577C" w:rsidRPr="0027577C">
        <w:rPr>
          <w:rFonts w:ascii="Times New Roman" w:hAnsi="Times New Roman"/>
          <w:sz w:val="26"/>
          <w:szCs w:val="26"/>
        </w:rPr>
        <w:t>.</w:t>
      </w:r>
      <w:r w:rsidR="0027577C" w:rsidRPr="0027577C">
        <w:rPr>
          <w:rFonts w:ascii="Times New Roman" w:hAnsi="Times New Roman"/>
          <w:sz w:val="26"/>
          <w:szCs w:val="26"/>
          <w:lang w:val="en-US"/>
        </w:rPr>
        <w:t>com</w:t>
      </w:r>
      <w:r w:rsidR="0027577C" w:rsidRPr="0027577C">
        <w:rPr>
          <w:rFonts w:ascii="Times New Roman" w:hAnsi="Times New Roman"/>
          <w:sz w:val="26"/>
          <w:szCs w:val="26"/>
        </w:rPr>
        <w:t xml:space="preserve">  </w:t>
      </w:r>
    </w:p>
    <w:p w:rsidR="00390F63" w:rsidRPr="0027577C" w:rsidRDefault="0027577C" w:rsidP="00734C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577C">
        <w:rPr>
          <w:rFonts w:ascii="Times New Roman" w:hAnsi="Times New Roman"/>
          <w:sz w:val="26"/>
          <w:szCs w:val="26"/>
        </w:rPr>
        <w:t xml:space="preserve">Более подробную информацию о </w:t>
      </w:r>
      <w:r>
        <w:rPr>
          <w:rFonts w:ascii="Times New Roman" w:hAnsi="Times New Roman"/>
          <w:sz w:val="26"/>
          <w:szCs w:val="26"/>
        </w:rPr>
        <w:t xml:space="preserve">текущей </w:t>
      </w:r>
      <w:r w:rsidRPr="0027577C">
        <w:rPr>
          <w:rFonts w:ascii="Times New Roman" w:hAnsi="Times New Roman"/>
          <w:sz w:val="26"/>
          <w:szCs w:val="26"/>
        </w:rPr>
        <w:t xml:space="preserve">работе </w:t>
      </w:r>
      <w:r w:rsidR="007B3D74">
        <w:rPr>
          <w:rFonts w:ascii="Times New Roman" w:hAnsi="Times New Roman"/>
          <w:sz w:val="26"/>
          <w:szCs w:val="26"/>
        </w:rPr>
        <w:t>коллоквиума</w:t>
      </w:r>
      <w:r w:rsidRPr="0027577C">
        <w:rPr>
          <w:rFonts w:ascii="Times New Roman" w:hAnsi="Times New Roman"/>
          <w:sz w:val="26"/>
          <w:szCs w:val="26"/>
        </w:rPr>
        <w:t xml:space="preserve"> можно будет получить на сайте:</w:t>
      </w:r>
      <w:bookmarkStart w:id="0" w:name="_GoBack"/>
      <w:bookmarkEnd w:id="0"/>
      <w:r w:rsidRPr="0027577C">
        <w:rPr>
          <w:rFonts w:ascii="Times New Roman" w:hAnsi="Times New Roman"/>
          <w:sz w:val="26"/>
          <w:szCs w:val="26"/>
        </w:rPr>
        <w:t xml:space="preserve"> </w:t>
      </w:r>
      <w:r w:rsidR="00390F63" w:rsidRPr="0027577C">
        <w:rPr>
          <w:rFonts w:ascii="Times New Roman" w:hAnsi="Times New Roman"/>
          <w:sz w:val="26"/>
          <w:szCs w:val="26"/>
          <w:lang w:val="en-US"/>
        </w:rPr>
        <w:t>www</w:t>
      </w:r>
      <w:r w:rsidR="00390F63" w:rsidRPr="0027577C">
        <w:rPr>
          <w:rFonts w:ascii="Times New Roman" w:hAnsi="Times New Roman"/>
          <w:sz w:val="26"/>
          <w:szCs w:val="26"/>
        </w:rPr>
        <w:t>.</w:t>
      </w:r>
      <w:proofErr w:type="spellStart"/>
      <w:r w:rsidR="00390F63" w:rsidRPr="0027577C">
        <w:rPr>
          <w:rFonts w:ascii="Times New Roman" w:hAnsi="Times New Roman"/>
          <w:sz w:val="26"/>
          <w:szCs w:val="26"/>
          <w:lang w:val="en-US"/>
        </w:rPr>
        <w:t>christeducenter</w:t>
      </w:r>
      <w:proofErr w:type="spellEnd"/>
      <w:r w:rsidR="00390F63" w:rsidRPr="0027577C">
        <w:rPr>
          <w:rFonts w:ascii="Times New Roman" w:hAnsi="Times New Roman"/>
          <w:sz w:val="26"/>
          <w:szCs w:val="26"/>
        </w:rPr>
        <w:t>.</w:t>
      </w:r>
      <w:r w:rsidR="00390F63" w:rsidRPr="0027577C">
        <w:rPr>
          <w:rFonts w:ascii="Times New Roman" w:hAnsi="Times New Roman"/>
          <w:sz w:val="26"/>
          <w:szCs w:val="26"/>
          <w:lang w:val="en-US"/>
        </w:rPr>
        <w:t>by</w:t>
      </w:r>
      <w:r w:rsidR="00390F63" w:rsidRPr="0027577C">
        <w:rPr>
          <w:rFonts w:ascii="Times New Roman" w:hAnsi="Times New Roman"/>
          <w:sz w:val="26"/>
          <w:szCs w:val="26"/>
        </w:rPr>
        <w:t xml:space="preserve">   </w:t>
      </w:r>
    </w:p>
    <w:p w:rsidR="0027577C" w:rsidRPr="0027577C" w:rsidRDefault="002757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7577C" w:rsidRPr="0027577C" w:rsidSect="007B3D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45" w:rsidRDefault="00AD4645" w:rsidP="00F34210">
      <w:pPr>
        <w:spacing w:after="0" w:line="240" w:lineRule="auto"/>
      </w:pPr>
      <w:r>
        <w:separator/>
      </w:r>
    </w:p>
  </w:endnote>
  <w:endnote w:type="continuationSeparator" w:id="0">
    <w:p w:rsidR="00AD4645" w:rsidRDefault="00AD4645" w:rsidP="00F3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45" w:rsidRDefault="00AD4645" w:rsidP="00F34210">
      <w:pPr>
        <w:spacing w:after="0" w:line="240" w:lineRule="auto"/>
      </w:pPr>
      <w:r>
        <w:separator/>
      </w:r>
    </w:p>
  </w:footnote>
  <w:footnote w:type="continuationSeparator" w:id="0">
    <w:p w:rsidR="00AD4645" w:rsidRDefault="00AD4645" w:rsidP="00F3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25"/>
    <w:multiLevelType w:val="hybridMultilevel"/>
    <w:tmpl w:val="C8167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551"/>
    <w:multiLevelType w:val="hybridMultilevel"/>
    <w:tmpl w:val="D05CF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57390"/>
    <w:multiLevelType w:val="hybridMultilevel"/>
    <w:tmpl w:val="37BE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50B74"/>
    <w:multiLevelType w:val="hybridMultilevel"/>
    <w:tmpl w:val="0A16453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1429" w:hanging="14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2C566">
      <w:start w:val="1"/>
      <w:numFmt w:val="bullet"/>
      <w:lvlText w:val="o"/>
      <w:lvlJc w:val="left"/>
      <w:pPr>
        <w:tabs>
          <w:tab w:val="num" w:pos="1416"/>
        </w:tabs>
        <w:ind w:left="2137" w:hanging="1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30A">
      <w:start w:val="1"/>
      <w:numFmt w:val="bullet"/>
      <w:lvlText w:val="▪"/>
      <w:lvlJc w:val="left"/>
      <w:pPr>
        <w:tabs>
          <w:tab w:val="num" w:pos="2124"/>
        </w:tabs>
        <w:ind w:left="2845" w:hanging="1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E47074">
      <w:start w:val="1"/>
      <w:numFmt w:val="bullet"/>
      <w:lvlText w:val="•"/>
      <w:lvlJc w:val="left"/>
      <w:pPr>
        <w:tabs>
          <w:tab w:val="num" w:pos="2832"/>
        </w:tabs>
        <w:ind w:left="3553" w:hanging="1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8450C">
      <w:start w:val="1"/>
      <w:numFmt w:val="bullet"/>
      <w:lvlText w:val="o"/>
      <w:lvlJc w:val="left"/>
      <w:pPr>
        <w:tabs>
          <w:tab w:val="num" w:pos="3540"/>
        </w:tabs>
        <w:ind w:left="4261" w:hanging="1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A8F6F0">
      <w:start w:val="1"/>
      <w:numFmt w:val="bullet"/>
      <w:lvlText w:val="▪"/>
      <w:lvlJc w:val="left"/>
      <w:pPr>
        <w:tabs>
          <w:tab w:val="num" w:pos="4248"/>
        </w:tabs>
        <w:ind w:left="4969" w:hanging="1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3DC">
      <w:start w:val="1"/>
      <w:numFmt w:val="bullet"/>
      <w:lvlText w:val="•"/>
      <w:lvlJc w:val="left"/>
      <w:pPr>
        <w:tabs>
          <w:tab w:val="num" w:pos="4956"/>
        </w:tabs>
        <w:ind w:left="5677" w:hanging="1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AA8F4A">
      <w:start w:val="1"/>
      <w:numFmt w:val="bullet"/>
      <w:lvlText w:val="o"/>
      <w:lvlJc w:val="left"/>
      <w:pPr>
        <w:tabs>
          <w:tab w:val="num" w:pos="5664"/>
        </w:tabs>
        <w:ind w:left="6385" w:hanging="1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8AFFE0">
      <w:start w:val="1"/>
      <w:numFmt w:val="bullet"/>
      <w:lvlText w:val="▪"/>
      <w:lvlJc w:val="left"/>
      <w:pPr>
        <w:tabs>
          <w:tab w:val="num" w:pos="6372"/>
        </w:tabs>
        <w:ind w:left="7093" w:hanging="1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33"/>
    <w:rsid w:val="00017E8A"/>
    <w:rsid w:val="001513D9"/>
    <w:rsid w:val="001E3C72"/>
    <w:rsid w:val="00200160"/>
    <w:rsid w:val="0027577C"/>
    <w:rsid w:val="00276D50"/>
    <w:rsid w:val="003726E7"/>
    <w:rsid w:val="00390F63"/>
    <w:rsid w:val="00391862"/>
    <w:rsid w:val="00407735"/>
    <w:rsid w:val="004137DB"/>
    <w:rsid w:val="0042213B"/>
    <w:rsid w:val="00437047"/>
    <w:rsid w:val="00442DEF"/>
    <w:rsid w:val="00494F7D"/>
    <w:rsid w:val="004D15C6"/>
    <w:rsid w:val="004F71F0"/>
    <w:rsid w:val="00521B6D"/>
    <w:rsid w:val="00540D94"/>
    <w:rsid w:val="005F10E8"/>
    <w:rsid w:val="0068376D"/>
    <w:rsid w:val="00732ED7"/>
    <w:rsid w:val="00734C2A"/>
    <w:rsid w:val="007B3D74"/>
    <w:rsid w:val="00803D14"/>
    <w:rsid w:val="008B5D1F"/>
    <w:rsid w:val="009202A6"/>
    <w:rsid w:val="0095092C"/>
    <w:rsid w:val="0098238A"/>
    <w:rsid w:val="0098271F"/>
    <w:rsid w:val="009E625B"/>
    <w:rsid w:val="009F64E0"/>
    <w:rsid w:val="00A76D33"/>
    <w:rsid w:val="00AC54E7"/>
    <w:rsid w:val="00AC5BAE"/>
    <w:rsid w:val="00AD03B2"/>
    <w:rsid w:val="00AD4645"/>
    <w:rsid w:val="00B64B4B"/>
    <w:rsid w:val="00BA7697"/>
    <w:rsid w:val="00BD197F"/>
    <w:rsid w:val="00BE6C53"/>
    <w:rsid w:val="00D14AA3"/>
    <w:rsid w:val="00D57560"/>
    <w:rsid w:val="00D85B09"/>
    <w:rsid w:val="00D86FFE"/>
    <w:rsid w:val="00DC1184"/>
    <w:rsid w:val="00F03ED9"/>
    <w:rsid w:val="00F34210"/>
    <w:rsid w:val="00F816BB"/>
    <w:rsid w:val="00F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7F"/>
    <w:rPr>
      <w:color w:val="0000FF"/>
      <w:u w:val="single"/>
    </w:rPr>
  </w:style>
  <w:style w:type="character" w:styleId="a4">
    <w:name w:val="Strong"/>
    <w:basedOn w:val="a0"/>
    <w:uiPriority w:val="22"/>
    <w:qFormat/>
    <w:rsid w:val="00D85B09"/>
    <w:rPr>
      <w:b/>
      <w:bCs/>
    </w:rPr>
  </w:style>
  <w:style w:type="paragraph" w:styleId="a5">
    <w:name w:val="List Paragraph"/>
    <w:basedOn w:val="a"/>
    <w:uiPriority w:val="34"/>
    <w:qFormat/>
    <w:rsid w:val="00540D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210"/>
  </w:style>
  <w:style w:type="paragraph" w:styleId="a8">
    <w:name w:val="footer"/>
    <w:basedOn w:val="a"/>
    <w:link w:val="a9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210"/>
  </w:style>
  <w:style w:type="paragraph" w:styleId="aa">
    <w:name w:val="Balloon Text"/>
    <w:basedOn w:val="a"/>
    <w:link w:val="ab"/>
    <w:uiPriority w:val="99"/>
    <w:semiHidden/>
    <w:unhideWhenUsed/>
    <w:rsid w:val="007B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C354-9469-41EE-9AD3-793C3F1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Google</cp:lastModifiedBy>
  <cp:revision>2</cp:revision>
  <dcterms:created xsi:type="dcterms:W3CDTF">2022-10-10T09:55:00Z</dcterms:created>
  <dcterms:modified xsi:type="dcterms:W3CDTF">2022-10-10T09:55:00Z</dcterms:modified>
</cp:coreProperties>
</file>